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5C5C" w:rsidRPr="00FE3CCF" w:rsidRDefault="007A5C5C">
      <w:pPr>
        <w:rPr>
          <w:rFonts w:asciiTheme="minorHAnsi" w:hAnsiTheme="minorHAnsi" w:cstheme="minorHAnsi"/>
          <w:sz w:val="22"/>
          <w:szCs w:val="22"/>
        </w:rPr>
      </w:pPr>
    </w:p>
    <w:p w:rsidR="007A5C5C" w:rsidRPr="00FE3CCF" w:rsidRDefault="007A5C5C">
      <w:pPr>
        <w:rPr>
          <w:rFonts w:asciiTheme="minorHAnsi" w:hAnsiTheme="minorHAnsi" w:cstheme="minorHAnsi"/>
          <w:sz w:val="22"/>
          <w:szCs w:val="22"/>
        </w:rPr>
      </w:pPr>
    </w:p>
    <w:p w:rsidR="007A5C5C" w:rsidRPr="00FE3CCF" w:rsidRDefault="007A5C5C">
      <w:pPr>
        <w:rPr>
          <w:rFonts w:asciiTheme="minorHAnsi" w:hAnsiTheme="minorHAnsi" w:cstheme="minorHAnsi"/>
          <w:sz w:val="22"/>
          <w:szCs w:val="22"/>
        </w:rPr>
      </w:pPr>
    </w:p>
    <w:p w:rsidR="001B02F6" w:rsidRPr="00FE3CCF" w:rsidRDefault="001B02F6" w:rsidP="001B02F6">
      <w:pPr>
        <w:widowControl w:val="0"/>
        <w:jc w:val="center"/>
        <w:rPr>
          <w:rFonts w:asciiTheme="minorHAnsi" w:hAnsiTheme="minorHAnsi" w:cstheme="minorHAnsi"/>
          <w:b/>
        </w:rPr>
      </w:pPr>
      <w:r w:rsidRPr="00FE3CCF">
        <w:rPr>
          <w:rFonts w:asciiTheme="minorHAnsi" w:hAnsiTheme="minorHAnsi" w:cstheme="minorHAnsi"/>
          <w:b/>
          <w:shd w:val="clear" w:color="auto" w:fill="000000" w:themeFill="text1"/>
        </w:rPr>
        <w:t xml:space="preserve">ANEXO </w:t>
      </w:r>
      <w:r w:rsidR="0048528E">
        <w:rPr>
          <w:rFonts w:asciiTheme="minorHAnsi" w:hAnsiTheme="minorHAnsi" w:cstheme="minorHAnsi"/>
          <w:b/>
          <w:shd w:val="clear" w:color="auto" w:fill="000000" w:themeFill="text1"/>
        </w:rPr>
        <w:t>I</w:t>
      </w:r>
      <w:r w:rsidR="00C933F7" w:rsidRPr="00FE3CCF">
        <w:rPr>
          <w:rFonts w:asciiTheme="minorHAnsi" w:hAnsiTheme="minorHAnsi" w:cstheme="minorHAnsi"/>
          <w:b/>
          <w:shd w:val="clear" w:color="auto" w:fill="000000" w:themeFill="text1"/>
        </w:rPr>
        <w:t>X</w:t>
      </w:r>
    </w:p>
    <w:p w:rsidR="001B02F6" w:rsidRPr="00FE3CCF" w:rsidRDefault="001B02F6" w:rsidP="001B02F6">
      <w:pPr>
        <w:widowControl w:val="0"/>
        <w:jc w:val="both"/>
        <w:rPr>
          <w:rFonts w:asciiTheme="minorHAnsi" w:hAnsiTheme="minorHAnsi" w:cstheme="minorHAnsi"/>
          <w:b/>
        </w:rPr>
      </w:pPr>
    </w:p>
    <w:p w:rsidR="001B02F6" w:rsidRDefault="001B02F6" w:rsidP="001B02F6">
      <w:pPr>
        <w:widowControl w:val="0"/>
        <w:jc w:val="both"/>
        <w:rPr>
          <w:rFonts w:asciiTheme="minorHAnsi" w:hAnsiTheme="minorHAnsi" w:cstheme="minorHAnsi"/>
          <w:b/>
        </w:rPr>
      </w:pPr>
      <w:r w:rsidRPr="00FE3CCF">
        <w:rPr>
          <w:rFonts w:asciiTheme="minorHAnsi" w:hAnsiTheme="minorHAnsi" w:cstheme="minorHAnsi"/>
          <w:b/>
        </w:rPr>
        <w:t xml:space="preserve">SUBVENCIONES A AYUNTAMIENTOS Y MANCOMUNIDADES DE SERVICIOS SOCIALES DE LA REGIÓN DE MURCIA PARA </w:t>
      </w:r>
      <w:r w:rsidR="001305BF" w:rsidRPr="00FE3CCF">
        <w:rPr>
          <w:rFonts w:asciiTheme="minorHAnsi" w:hAnsiTheme="minorHAnsi" w:cstheme="minorHAnsi"/>
          <w:b/>
        </w:rPr>
        <w:t xml:space="preserve">PROMOVER Y FOMENTAR UNA MEJOR </w:t>
      </w:r>
      <w:r w:rsidRPr="00FE3CCF">
        <w:rPr>
          <w:rFonts w:asciiTheme="minorHAnsi" w:hAnsiTheme="minorHAnsi" w:cstheme="minorHAnsi"/>
          <w:b/>
        </w:rPr>
        <w:t>ATENCIÓN DE LAS NECESIDADES BÁSICAS DE LAS PERSONAS BENEFICIARIAS DEL</w:t>
      </w:r>
      <w:r w:rsidR="00EE6D7B">
        <w:rPr>
          <w:rFonts w:asciiTheme="minorHAnsi" w:hAnsiTheme="minorHAnsi" w:cstheme="minorHAnsi"/>
          <w:b/>
        </w:rPr>
        <w:t xml:space="preserve"> RÉGIMEN DE PROTECCIÓN TEMPORAL</w:t>
      </w:r>
      <w:r w:rsidRPr="00FE3CCF">
        <w:rPr>
          <w:rFonts w:asciiTheme="minorHAnsi" w:hAnsiTheme="minorHAnsi" w:cstheme="minorHAnsi"/>
          <w:b/>
        </w:rPr>
        <w:t xml:space="preserve"> </w:t>
      </w:r>
      <w:r w:rsidR="001305BF" w:rsidRPr="00FE3CCF">
        <w:rPr>
          <w:rFonts w:asciiTheme="minorHAnsi" w:hAnsiTheme="minorHAnsi" w:cstheme="minorHAnsi"/>
          <w:b/>
        </w:rPr>
        <w:t>AFECTADAS POR EL CONFLICTO</w:t>
      </w:r>
      <w:r w:rsidRPr="00FE3CCF">
        <w:rPr>
          <w:rFonts w:asciiTheme="minorHAnsi" w:hAnsiTheme="minorHAnsi" w:cstheme="minorHAnsi"/>
          <w:b/>
        </w:rPr>
        <w:t xml:space="preserve"> EN UCRANIA QUE CAREZCAN DE RECURSOS ECONÓMICOS SUFICIENTES.</w:t>
      </w:r>
    </w:p>
    <w:p w:rsidR="00D91DAE" w:rsidRDefault="00D91DAE" w:rsidP="001B02F6">
      <w:pPr>
        <w:widowControl w:val="0"/>
        <w:jc w:val="both"/>
        <w:rPr>
          <w:rFonts w:asciiTheme="minorHAnsi" w:hAnsiTheme="minorHAnsi" w:cstheme="minorHAnsi"/>
          <w:b/>
        </w:rPr>
      </w:pPr>
    </w:p>
    <w:p w:rsidR="00C933F7" w:rsidRDefault="00C933F7" w:rsidP="00C933F7">
      <w:pPr>
        <w:ind w:right="-60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FE3CCF">
        <w:rPr>
          <w:rFonts w:asciiTheme="minorHAnsi" w:hAnsiTheme="minorHAnsi" w:cstheme="minorHAnsi"/>
          <w:b/>
          <w:sz w:val="22"/>
          <w:szCs w:val="22"/>
          <w:u w:val="single"/>
        </w:rPr>
        <w:t>SOLICITUD DE AUTORIZACIÓN PREVIA DE SUBCONTRATACIÓN DE IMPORTE SUPERIOR A 60.000 EUROS.</w:t>
      </w:r>
    </w:p>
    <w:p w:rsidR="00F96C06" w:rsidRDefault="00F96C06" w:rsidP="00C933F7">
      <w:pPr>
        <w:ind w:right="-60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</w:p>
    <w:p w:rsidR="00C933F7" w:rsidRPr="00FE3CCF" w:rsidRDefault="00C933F7" w:rsidP="001B02F6">
      <w:pPr>
        <w:widowControl w:val="0"/>
        <w:jc w:val="both"/>
        <w:rPr>
          <w:rFonts w:asciiTheme="minorHAnsi" w:hAnsiTheme="minorHAnsi" w:cstheme="minorHAnsi"/>
          <w:b/>
          <w:sz w:val="22"/>
          <w:szCs w:val="22"/>
        </w:rPr>
      </w:pPr>
      <w:bookmarkStart w:id="0" w:name="_GoBack"/>
      <w:bookmarkEnd w:id="0"/>
    </w:p>
    <w:p w:rsidR="007A5C5C" w:rsidRPr="00FE3CCF" w:rsidRDefault="007A5C5C">
      <w:pPr>
        <w:rPr>
          <w:rFonts w:asciiTheme="minorHAnsi" w:hAnsiTheme="minorHAnsi" w:cstheme="minorHAnsi"/>
          <w:sz w:val="22"/>
          <w:szCs w:val="22"/>
        </w:rPr>
      </w:pPr>
    </w:p>
    <w:p w:rsidR="00902F0E" w:rsidRPr="00FE3CCF" w:rsidRDefault="00902F0E" w:rsidP="00AB60FD">
      <w:pPr>
        <w:widowControl w:val="0"/>
        <w:tabs>
          <w:tab w:val="left" w:leader="underscore" w:pos="9356"/>
        </w:tabs>
        <w:spacing w:line="360" w:lineRule="auto"/>
        <w:rPr>
          <w:rFonts w:asciiTheme="minorHAnsi" w:hAnsiTheme="minorHAnsi" w:cstheme="minorHAnsi"/>
          <w:sz w:val="22"/>
          <w:szCs w:val="22"/>
        </w:rPr>
      </w:pPr>
      <w:proofErr w:type="gramStart"/>
      <w:r w:rsidRPr="00FE3CCF">
        <w:rPr>
          <w:rFonts w:asciiTheme="minorHAnsi" w:hAnsiTheme="minorHAnsi" w:cstheme="minorHAnsi"/>
          <w:b/>
          <w:sz w:val="22"/>
          <w:szCs w:val="22"/>
        </w:rPr>
        <w:t>D./</w:t>
      </w:r>
      <w:proofErr w:type="gramEnd"/>
      <w:r w:rsidRPr="00FE3CCF">
        <w:rPr>
          <w:rFonts w:asciiTheme="minorHAnsi" w:hAnsiTheme="minorHAnsi" w:cstheme="minorHAnsi"/>
          <w:b/>
          <w:sz w:val="22"/>
          <w:szCs w:val="22"/>
        </w:rPr>
        <w:t xml:space="preserve">D.ª </w:t>
      </w:r>
      <w:r w:rsidRPr="00880FC4">
        <w:rPr>
          <w:rFonts w:asciiTheme="minorHAnsi" w:hAnsiTheme="minorHAnsi" w:cstheme="minorHAnsi"/>
          <w:sz w:val="22"/>
          <w:szCs w:val="22"/>
        </w:rPr>
        <w:t>_______________________________________________</w:t>
      </w:r>
      <w:r w:rsidRPr="00FE3CCF">
        <w:rPr>
          <w:rFonts w:asciiTheme="minorHAnsi" w:hAnsiTheme="minorHAnsi" w:cstheme="minorHAnsi"/>
          <w:b/>
          <w:sz w:val="22"/>
          <w:szCs w:val="22"/>
        </w:rPr>
        <w:t xml:space="preserve"> con NIF </w:t>
      </w:r>
      <w:r w:rsidRPr="00AB60FD">
        <w:rPr>
          <w:rFonts w:asciiTheme="minorHAnsi" w:hAnsiTheme="minorHAnsi" w:cstheme="minorHAnsi"/>
          <w:sz w:val="22"/>
          <w:szCs w:val="22"/>
        </w:rPr>
        <w:t>_________________,</w:t>
      </w:r>
    </w:p>
    <w:p w:rsidR="00902F0E" w:rsidRPr="00FE3CCF" w:rsidRDefault="00902F0E" w:rsidP="00AB60FD">
      <w:pPr>
        <w:spacing w:line="360" w:lineRule="auto"/>
        <w:rPr>
          <w:rFonts w:asciiTheme="minorHAnsi" w:hAnsiTheme="minorHAnsi" w:cstheme="minorHAnsi"/>
          <w:sz w:val="22"/>
          <w:szCs w:val="22"/>
        </w:rPr>
      </w:pPr>
      <w:proofErr w:type="gramStart"/>
      <w:r w:rsidRPr="00FE3CCF">
        <w:rPr>
          <w:rFonts w:asciiTheme="minorHAnsi" w:hAnsiTheme="minorHAnsi" w:cstheme="minorHAnsi"/>
          <w:b/>
          <w:sz w:val="22"/>
          <w:szCs w:val="22"/>
        </w:rPr>
        <w:t>como</w:t>
      </w:r>
      <w:proofErr w:type="gramEnd"/>
      <w:r w:rsidRPr="00FE3CCF">
        <w:rPr>
          <w:rFonts w:asciiTheme="minorHAnsi" w:hAnsiTheme="minorHAnsi" w:cstheme="minorHAnsi"/>
          <w:b/>
          <w:sz w:val="22"/>
          <w:szCs w:val="22"/>
        </w:rPr>
        <w:t xml:space="preserve"> responsable político/a del/</w:t>
      </w:r>
      <w:proofErr w:type="spellStart"/>
      <w:r w:rsidRPr="00FE3CCF">
        <w:rPr>
          <w:rFonts w:asciiTheme="minorHAnsi" w:hAnsiTheme="minorHAnsi" w:cstheme="minorHAnsi"/>
          <w:b/>
          <w:sz w:val="22"/>
          <w:szCs w:val="22"/>
        </w:rPr>
        <w:t>la</w:t>
      </w:r>
      <w:proofErr w:type="spellEnd"/>
      <w:r w:rsidR="00880FC4">
        <w:rPr>
          <w:rFonts w:asciiTheme="minorHAnsi" w:hAnsiTheme="minorHAnsi" w:cstheme="minorHAnsi"/>
          <w:b/>
          <w:sz w:val="22"/>
          <w:szCs w:val="22"/>
        </w:rPr>
        <w:t xml:space="preserve"> Ayuntamiento/Mancomunidad de Servicios S</w:t>
      </w:r>
      <w:r w:rsidRPr="00FE3CCF">
        <w:rPr>
          <w:rFonts w:asciiTheme="minorHAnsi" w:hAnsiTheme="minorHAnsi" w:cstheme="minorHAnsi"/>
          <w:b/>
          <w:sz w:val="22"/>
          <w:szCs w:val="22"/>
        </w:rPr>
        <w:t>ociales</w:t>
      </w:r>
      <w:r w:rsidRPr="00FE3CC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FE3CC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FE3CC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FE3CC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FE3CC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FE3CC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FE3CC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FE3CC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FE3CCF">
        <w:rPr>
          <w:rFonts w:asciiTheme="minorHAnsi" w:hAnsiTheme="minorHAnsi" w:cstheme="minorHAnsi"/>
          <w:sz w:val="22"/>
          <w:szCs w:val="22"/>
          <w:u w:val="single"/>
        </w:rPr>
        <w:tab/>
      </w:r>
      <w:r w:rsidR="00AD7E76">
        <w:rPr>
          <w:rFonts w:asciiTheme="minorHAnsi" w:hAnsiTheme="minorHAnsi" w:cstheme="minorHAnsi"/>
          <w:b/>
          <w:sz w:val="22"/>
          <w:szCs w:val="22"/>
        </w:rPr>
        <w:t xml:space="preserve"> con    N</w:t>
      </w:r>
      <w:r w:rsidRPr="00FE3CCF">
        <w:rPr>
          <w:rFonts w:asciiTheme="minorHAnsi" w:hAnsiTheme="minorHAnsi" w:cstheme="minorHAnsi"/>
          <w:b/>
          <w:sz w:val="22"/>
          <w:szCs w:val="22"/>
        </w:rPr>
        <w:t xml:space="preserve">IF </w:t>
      </w:r>
      <w:r w:rsidRPr="00FE3CC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FE3CC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FE3CCF">
        <w:rPr>
          <w:rFonts w:asciiTheme="minorHAnsi" w:hAnsiTheme="minorHAnsi" w:cstheme="minorHAnsi"/>
          <w:sz w:val="22"/>
          <w:szCs w:val="22"/>
          <w:u w:val="single"/>
        </w:rPr>
        <w:tab/>
      </w:r>
      <w:r w:rsidR="00AB60FD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="00AB60FD" w:rsidRPr="00AB60FD">
        <w:rPr>
          <w:rFonts w:asciiTheme="minorHAnsi" w:hAnsiTheme="minorHAnsi" w:cstheme="minorHAnsi"/>
          <w:b/>
          <w:sz w:val="22"/>
          <w:szCs w:val="22"/>
        </w:rPr>
        <w:t>y domicilio social en</w:t>
      </w:r>
      <w:r w:rsidR="00AB60FD" w:rsidRPr="00880FC4">
        <w:rPr>
          <w:rFonts w:asciiTheme="minorHAnsi" w:hAnsiTheme="minorHAnsi" w:cstheme="minorHAnsi"/>
          <w:sz w:val="22"/>
          <w:szCs w:val="22"/>
        </w:rPr>
        <w:t xml:space="preserve"> _____________________</w:t>
      </w:r>
    </w:p>
    <w:p w:rsidR="00902F0E" w:rsidRPr="00FE3CCF" w:rsidRDefault="00902F0E" w:rsidP="00902F0E">
      <w:pPr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902F0E" w:rsidRPr="00FE3CCF" w:rsidRDefault="00902F0E" w:rsidP="00902F0E">
      <w:pPr>
        <w:jc w:val="both"/>
        <w:rPr>
          <w:rFonts w:asciiTheme="minorHAnsi" w:hAnsiTheme="minorHAnsi" w:cstheme="minorHAnsi"/>
          <w:sz w:val="22"/>
          <w:szCs w:val="22"/>
        </w:rPr>
      </w:pPr>
      <w:r w:rsidRPr="00FE3CCF">
        <w:rPr>
          <w:rFonts w:asciiTheme="minorHAnsi" w:hAnsiTheme="minorHAnsi" w:cstheme="minorHAnsi"/>
          <w:b/>
          <w:sz w:val="22"/>
          <w:szCs w:val="22"/>
        </w:rPr>
        <w:t>SOLICITO</w:t>
      </w:r>
      <w:r w:rsidRPr="00FE3CCF">
        <w:rPr>
          <w:rFonts w:asciiTheme="minorHAnsi" w:hAnsiTheme="minorHAnsi" w:cstheme="minorHAnsi"/>
          <w:sz w:val="22"/>
          <w:szCs w:val="22"/>
        </w:rPr>
        <w:t xml:space="preserve"> a la Dirección General de Servicios Sociales y Relaciones con el Tercer Sector </w:t>
      </w:r>
      <w:r w:rsidRPr="00FE3CCF">
        <w:rPr>
          <w:rFonts w:asciiTheme="minorHAnsi" w:hAnsiTheme="minorHAnsi" w:cstheme="minorHAnsi"/>
          <w:b/>
          <w:sz w:val="22"/>
          <w:szCs w:val="22"/>
        </w:rPr>
        <w:t>autorización previa de subcontratación</w:t>
      </w:r>
      <w:r w:rsidRPr="00FE3CCF">
        <w:rPr>
          <w:rFonts w:asciiTheme="minorHAnsi" w:hAnsiTheme="minorHAnsi" w:cstheme="minorHAnsi"/>
          <w:sz w:val="22"/>
          <w:szCs w:val="22"/>
        </w:rPr>
        <w:t xml:space="preserve"> para  la ejecución de la/s actividad/es y/o actuaciones relacionada/s a continuación</w:t>
      </w:r>
      <w:r w:rsidR="00527C99">
        <w:rPr>
          <w:rFonts w:asciiTheme="minorHAnsi" w:hAnsiTheme="minorHAnsi" w:cstheme="minorHAnsi"/>
          <w:sz w:val="22"/>
          <w:szCs w:val="22"/>
        </w:rPr>
        <w:t>,</w:t>
      </w:r>
      <w:r w:rsidRPr="00FE3CCF">
        <w:rPr>
          <w:rFonts w:asciiTheme="minorHAnsi" w:hAnsiTheme="minorHAnsi" w:cstheme="minorHAnsi"/>
          <w:sz w:val="22"/>
          <w:szCs w:val="22"/>
        </w:rPr>
        <w:t xml:space="preserve"> derivadas de</w:t>
      </w:r>
      <w:r w:rsidR="00AD7E76">
        <w:rPr>
          <w:rFonts w:asciiTheme="minorHAnsi" w:hAnsiTheme="minorHAnsi" w:cstheme="minorHAnsi"/>
          <w:sz w:val="22"/>
          <w:szCs w:val="22"/>
        </w:rPr>
        <w:t xml:space="preserve"> </w:t>
      </w:r>
      <w:r w:rsidRPr="00FE3CCF">
        <w:rPr>
          <w:rFonts w:asciiTheme="minorHAnsi" w:hAnsiTheme="minorHAnsi" w:cstheme="minorHAnsi"/>
          <w:sz w:val="22"/>
          <w:szCs w:val="22"/>
        </w:rPr>
        <w:t>l</w:t>
      </w:r>
      <w:r w:rsidR="00AD7E76">
        <w:rPr>
          <w:rFonts w:asciiTheme="minorHAnsi" w:hAnsiTheme="minorHAnsi" w:cstheme="minorHAnsi"/>
          <w:sz w:val="22"/>
          <w:szCs w:val="22"/>
        </w:rPr>
        <w:t>as actuaciones que han sido financiadas a través de las presentes subvenciones</w:t>
      </w:r>
      <w:r w:rsidRPr="00FE3CCF">
        <w:rPr>
          <w:rFonts w:asciiTheme="minorHAnsi" w:hAnsiTheme="minorHAnsi" w:cstheme="minorHAnsi"/>
          <w:sz w:val="22"/>
          <w:szCs w:val="22"/>
        </w:rPr>
        <w:t>, por superar el importe de 60.000 euros.</w:t>
      </w:r>
    </w:p>
    <w:p w:rsidR="00902F0E" w:rsidRPr="00FE3CCF" w:rsidRDefault="00902F0E" w:rsidP="00902F0E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902F0E" w:rsidRPr="00FE3CCF" w:rsidRDefault="00902F0E" w:rsidP="00902F0E">
      <w:pPr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091"/>
        <w:gridCol w:w="2403"/>
      </w:tblGrid>
      <w:tr w:rsidR="00902F0E" w:rsidRPr="00FE3CCF" w:rsidTr="00902F0E"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:rsidR="00902F0E" w:rsidRPr="00FE3CCF" w:rsidRDefault="00902F0E" w:rsidP="00157817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FE3CCF">
              <w:rPr>
                <w:rFonts w:asciiTheme="minorHAnsi" w:hAnsiTheme="minorHAnsi" w:cstheme="minorHAnsi"/>
                <w:sz w:val="22"/>
                <w:szCs w:val="22"/>
              </w:rPr>
              <w:t>Actividades y/o actuaciones que se pretende subcontratar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:rsidR="00902F0E" w:rsidRPr="00FE3CCF" w:rsidRDefault="00902F0E" w:rsidP="00157817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FE3CCF">
              <w:rPr>
                <w:rFonts w:asciiTheme="minorHAnsi" w:hAnsiTheme="minorHAnsi" w:cstheme="minorHAnsi"/>
                <w:sz w:val="22"/>
                <w:szCs w:val="22"/>
              </w:rPr>
              <w:t>Importe estimado de la acción a subcontratar</w:t>
            </w:r>
          </w:p>
        </w:tc>
      </w:tr>
      <w:tr w:rsidR="00902F0E" w:rsidRPr="00FE3CCF" w:rsidTr="00902F0E"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F0E" w:rsidRPr="00FE3CCF" w:rsidRDefault="00902F0E" w:rsidP="00157817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F0E" w:rsidRPr="00FE3CCF" w:rsidRDefault="00902F0E" w:rsidP="00157817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02F0E" w:rsidRPr="00FE3CCF" w:rsidTr="00902F0E"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F0E" w:rsidRPr="00FE3CCF" w:rsidRDefault="00902F0E" w:rsidP="00157817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F0E" w:rsidRPr="00FE3CCF" w:rsidRDefault="00902F0E" w:rsidP="00157817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02F0E" w:rsidRPr="00FE3CCF" w:rsidTr="00902F0E"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F0E" w:rsidRPr="00FE3CCF" w:rsidRDefault="00902F0E" w:rsidP="00157817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F0E" w:rsidRPr="00FE3CCF" w:rsidRDefault="00902F0E" w:rsidP="00157817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02F0E" w:rsidRPr="00FE3CCF" w:rsidTr="00902F0E"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F0E" w:rsidRPr="00FE3CCF" w:rsidRDefault="00902F0E" w:rsidP="00157817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F0E" w:rsidRPr="00FE3CCF" w:rsidRDefault="00902F0E" w:rsidP="00157817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7A5C5C" w:rsidRPr="00FE3CCF" w:rsidRDefault="007A5C5C">
      <w:pPr>
        <w:rPr>
          <w:rFonts w:asciiTheme="minorHAnsi" w:hAnsiTheme="minorHAnsi" w:cstheme="minorHAnsi"/>
          <w:sz w:val="22"/>
          <w:szCs w:val="22"/>
        </w:rPr>
      </w:pPr>
    </w:p>
    <w:p w:rsidR="007A5C5C" w:rsidRPr="00FE3CCF" w:rsidRDefault="007A5C5C" w:rsidP="007A5C5C">
      <w:pPr>
        <w:spacing w:line="276" w:lineRule="auto"/>
        <w:ind w:left="227"/>
        <w:jc w:val="both"/>
        <w:rPr>
          <w:rFonts w:asciiTheme="minorHAnsi" w:hAnsiTheme="minorHAnsi" w:cstheme="minorHAnsi"/>
          <w:sz w:val="22"/>
          <w:szCs w:val="22"/>
        </w:rPr>
      </w:pPr>
    </w:p>
    <w:p w:rsidR="007A5C5C" w:rsidRPr="00FE3CCF" w:rsidRDefault="007A5C5C" w:rsidP="007A5C5C">
      <w:pPr>
        <w:suppressAutoHyphens w:val="0"/>
        <w:ind w:right="-567"/>
        <w:jc w:val="both"/>
        <w:rPr>
          <w:rFonts w:asciiTheme="minorHAnsi" w:hAnsiTheme="minorHAnsi" w:cstheme="minorHAnsi"/>
          <w:kern w:val="0"/>
          <w:sz w:val="22"/>
          <w:szCs w:val="22"/>
          <w:lang w:eastAsia="es-ES"/>
        </w:rPr>
      </w:pPr>
    </w:p>
    <w:p w:rsidR="007A5C5C" w:rsidRPr="00FE3CCF" w:rsidRDefault="007A5C5C" w:rsidP="007A5C5C">
      <w:pPr>
        <w:suppressAutoHyphens w:val="0"/>
        <w:ind w:right="-567"/>
        <w:jc w:val="both"/>
        <w:rPr>
          <w:rFonts w:asciiTheme="minorHAnsi" w:hAnsiTheme="minorHAnsi" w:cstheme="minorHAnsi"/>
          <w:kern w:val="0"/>
          <w:sz w:val="22"/>
          <w:szCs w:val="22"/>
          <w:lang w:eastAsia="es-ES"/>
        </w:rPr>
      </w:pPr>
    </w:p>
    <w:p w:rsidR="007A5C5C" w:rsidRPr="00FE3CCF" w:rsidRDefault="00640D76" w:rsidP="00640D76">
      <w:pPr>
        <w:suppressAutoHyphens w:val="0"/>
        <w:ind w:right="-567"/>
        <w:jc w:val="center"/>
        <w:rPr>
          <w:rFonts w:asciiTheme="minorHAnsi" w:hAnsiTheme="minorHAnsi" w:cstheme="minorHAnsi"/>
          <w:kern w:val="0"/>
          <w:sz w:val="22"/>
          <w:szCs w:val="22"/>
          <w:lang w:eastAsia="es-ES"/>
        </w:rPr>
      </w:pPr>
      <w:r w:rsidRPr="00FE3CCF">
        <w:rPr>
          <w:rFonts w:asciiTheme="minorHAnsi" w:hAnsiTheme="minorHAnsi" w:cstheme="minorHAnsi"/>
          <w:kern w:val="0"/>
          <w:sz w:val="22"/>
          <w:szCs w:val="22"/>
          <w:lang w:eastAsia="es-ES"/>
        </w:rPr>
        <w:t>Fir</w:t>
      </w:r>
      <w:r w:rsidR="00D91DAE">
        <w:rPr>
          <w:rFonts w:asciiTheme="minorHAnsi" w:hAnsiTheme="minorHAnsi" w:cstheme="minorHAnsi"/>
          <w:kern w:val="0"/>
          <w:sz w:val="22"/>
          <w:szCs w:val="22"/>
          <w:lang w:eastAsia="es-ES"/>
        </w:rPr>
        <w:t>mado</w:t>
      </w:r>
      <w:r w:rsidR="00171D30">
        <w:rPr>
          <w:rFonts w:asciiTheme="minorHAnsi" w:hAnsiTheme="minorHAnsi" w:cstheme="minorHAnsi"/>
          <w:kern w:val="0"/>
          <w:sz w:val="22"/>
          <w:szCs w:val="22"/>
          <w:lang w:eastAsia="es-ES"/>
        </w:rPr>
        <w:t xml:space="preserve"> por la persona </w:t>
      </w:r>
      <w:r w:rsidRPr="00FE3CCF">
        <w:rPr>
          <w:rFonts w:asciiTheme="minorHAnsi" w:hAnsiTheme="minorHAnsi" w:cstheme="minorHAnsi"/>
          <w:kern w:val="0"/>
          <w:sz w:val="22"/>
          <w:szCs w:val="22"/>
          <w:lang w:eastAsia="es-ES"/>
        </w:rPr>
        <w:t xml:space="preserve">responsable </w:t>
      </w:r>
      <w:r w:rsidR="00A15FB5">
        <w:rPr>
          <w:rFonts w:asciiTheme="minorHAnsi" w:hAnsiTheme="minorHAnsi" w:cstheme="minorHAnsi"/>
          <w:kern w:val="0"/>
          <w:sz w:val="22"/>
          <w:szCs w:val="22"/>
          <w:lang w:eastAsia="es-ES"/>
        </w:rPr>
        <w:t>político/a de la entidad local</w:t>
      </w:r>
    </w:p>
    <w:p w:rsidR="007A5C5C" w:rsidRPr="00FE3CCF" w:rsidRDefault="007A5C5C" w:rsidP="007A5C5C">
      <w:pPr>
        <w:suppressAutoHyphens w:val="0"/>
        <w:ind w:right="-567"/>
        <w:jc w:val="both"/>
        <w:rPr>
          <w:rFonts w:asciiTheme="minorHAnsi" w:hAnsiTheme="minorHAnsi" w:cstheme="minorHAnsi"/>
          <w:kern w:val="0"/>
          <w:sz w:val="22"/>
          <w:szCs w:val="22"/>
          <w:lang w:eastAsia="es-ES"/>
        </w:rPr>
      </w:pPr>
    </w:p>
    <w:p w:rsidR="007A5C5C" w:rsidRPr="00FE3CCF" w:rsidRDefault="007A5C5C" w:rsidP="007A5C5C">
      <w:pPr>
        <w:suppressAutoHyphens w:val="0"/>
        <w:ind w:right="-567"/>
        <w:jc w:val="both"/>
        <w:rPr>
          <w:rFonts w:asciiTheme="minorHAnsi" w:hAnsiTheme="minorHAnsi" w:cstheme="minorHAnsi"/>
          <w:kern w:val="0"/>
          <w:sz w:val="22"/>
          <w:szCs w:val="22"/>
          <w:lang w:eastAsia="es-ES"/>
        </w:rPr>
      </w:pPr>
    </w:p>
    <w:sectPr w:rsidR="007A5C5C" w:rsidRPr="00FE3CCF" w:rsidSect="00A15FB5">
      <w:headerReference w:type="default" r:id="rId7"/>
      <w:pgSz w:w="11906" w:h="16838"/>
      <w:pgMar w:top="1417" w:right="1701" w:bottom="1417" w:left="1701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5FB5" w:rsidRDefault="00A15FB5" w:rsidP="00A15FB5">
      <w:r>
        <w:separator/>
      </w:r>
    </w:p>
  </w:endnote>
  <w:endnote w:type="continuationSeparator" w:id="0">
    <w:p w:rsidR="00A15FB5" w:rsidRDefault="00A15FB5" w:rsidP="00A15F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5FB5" w:rsidRDefault="00A15FB5" w:rsidP="00A15FB5">
      <w:r>
        <w:separator/>
      </w:r>
    </w:p>
  </w:footnote>
  <w:footnote w:type="continuationSeparator" w:id="0">
    <w:p w:rsidR="00A15FB5" w:rsidRDefault="00A15FB5" w:rsidP="00A15F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5FB5" w:rsidRDefault="00A15FB5">
    <w:pPr>
      <w:pStyle w:val="Encabezado"/>
    </w:pPr>
    <w:r>
      <w:rPr>
        <w:noProof/>
        <w:lang w:eastAsia="es-ES"/>
      </w:rPr>
      <w:drawing>
        <wp:inline distT="0" distB="0" distL="0" distR="0" wp14:anchorId="6B19163C" wp14:editId="3C76E60C">
          <wp:extent cx="5400040" cy="1186262"/>
          <wp:effectExtent l="0" t="0" r="0" b="0"/>
          <wp:docPr id="5" name="Imagen 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00040" cy="11862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790BCA"/>
    <w:multiLevelType w:val="multilevel"/>
    <w:tmpl w:val="F5E29F6A"/>
    <w:lvl w:ilvl="0">
      <w:start w:val="3"/>
      <w:numFmt w:val="decimal"/>
      <w:lvlText w:val="%1."/>
      <w:lvlJc w:val="left"/>
      <w:pPr>
        <w:tabs>
          <w:tab w:val="num" w:pos="1060"/>
        </w:tabs>
        <w:ind w:left="1060" w:hanging="360"/>
      </w:pPr>
      <w:rPr>
        <w:rFonts w:ascii="Arial" w:hAnsi="Arial"/>
        <w:b w:val="0"/>
        <w:bCs w:val="0"/>
        <w:sz w:val="18"/>
        <w:szCs w:val="18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2BD6716"/>
    <w:multiLevelType w:val="multilevel"/>
    <w:tmpl w:val="FF224766"/>
    <w:lvl w:ilvl="0">
      <w:start w:val="1"/>
      <w:numFmt w:val="bullet"/>
      <w:lvlText w:val=""/>
      <w:lvlJc w:val="left"/>
      <w:pPr>
        <w:tabs>
          <w:tab w:val="num" w:pos="2138"/>
        </w:tabs>
        <w:ind w:left="2138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2498"/>
        </w:tabs>
        <w:ind w:left="249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2858"/>
        </w:tabs>
        <w:ind w:left="285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3218"/>
        </w:tabs>
        <w:ind w:left="3218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3578"/>
        </w:tabs>
        <w:ind w:left="357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3938"/>
        </w:tabs>
        <w:ind w:left="393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4298"/>
        </w:tabs>
        <w:ind w:left="4298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4658"/>
        </w:tabs>
        <w:ind w:left="465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5018"/>
        </w:tabs>
        <w:ind w:left="5018" w:hanging="360"/>
      </w:pPr>
      <w:rPr>
        <w:rFonts w:ascii="OpenSymbol" w:hAnsi="OpenSymbol" w:cs="OpenSymbol" w:hint="default"/>
      </w:rPr>
    </w:lvl>
  </w:abstractNum>
  <w:abstractNum w:abstractNumId="2" w15:restartNumberingAfterBreak="0">
    <w:nsid w:val="32C44FEE"/>
    <w:multiLevelType w:val="hybridMultilevel"/>
    <w:tmpl w:val="4546E8CE"/>
    <w:lvl w:ilvl="0" w:tplc="3E408288">
      <w:start w:val="3"/>
      <w:numFmt w:val="bullet"/>
      <w:lvlText w:val="-"/>
      <w:lvlJc w:val="left"/>
      <w:pPr>
        <w:ind w:left="1778" w:hanging="360"/>
      </w:pPr>
      <w:rPr>
        <w:rFonts w:ascii="Calibri" w:eastAsia="Wingdings 2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3" w15:restartNumberingAfterBreak="0">
    <w:nsid w:val="3E405CB7"/>
    <w:multiLevelType w:val="multilevel"/>
    <w:tmpl w:val="3BB4CCF0"/>
    <w:lvl w:ilvl="0">
      <w:start w:val="1"/>
      <w:numFmt w:val="decimal"/>
      <w:lvlText w:val="%1."/>
      <w:lvlJc w:val="left"/>
      <w:pPr>
        <w:tabs>
          <w:tab w:val="num" w:pos="947"/>
        </w:tabs>
        <w:ind w:left="947" w:hanging="360"/>
      </w:pPr>
      <w:rPr>
        <w:rFonts w:ascii="Arial" w:hAnsi="Arial"/>
        <w:b w:val="0"/>
        <w:bCs w:val="0"/>
        <w:sz w:val="18"/>
        <w:szCs w:val="18"/>
      </w:rPr>
    </w:lvl>
    <w:lvl w:ilvl="1">
      <w:start w:val="1"/>
      <w:numFmt w:val="decimal"/>
      <w:lvlText w:val="%2."/>
      <w:lvlJc w:val="left"/>
      <w:pPr>
        <w:tabs>
          <w:tab w:val="num" w:pos="1307"/>
        </w:tabs>
        <w:ind w:left="1307" w:hanging="360"/>
      </w:pPr>
      <w:rPr>
        <w:rFonts w:ascii="Arial" w:hAnsi="Arial"/>
        <w:b w:val="0"/>
        <w:bCs w:val="0"/>
        <w:sz w:val="18"/>
        <w:szCs w:val="18"/>
      </w:rPr>
    </w:lvl>
    <w:lvl w:ilvl="2">
      <w:start w:val="1"/>
      <w:numFmt w:val="decimal"/>
      <w:lvlText w:val="%3."/>
      <w:lvlJc w:val="left"/>
      <w:pPr>
        <w:tabs>
          <w:tab w:val="num" w:pos="1667"/>
        </w:tabs>
        <w:ind w:left="1667" w:hanging="360"/>
      </w:pPr>
      <w:rPr>
        <w:rFonts w:ascii="Arial" w:hAnsi="Arial"/>
        <w:b w:val="0"/>
        <w:bCs w:val="0"/>
        <w:sz w:val="18"/>
        <w:szCs w:val="18"/>
      </w:rPr>
    </w:lvl>
    <w:lvl w:ilvl="3">
      <w:start w:val="1"/>
      <w:numFmt w:val="decimal"/>
      <w:lvlText w:val="%4."/>
      <w:lvlJc w:val="left"/>
      <w:pPr>
        <w:tabs>
          <w:tab w:val="num" w:pos="2027"/>
        </w:tabs>
        <w:ind w:left="2027" w:hanging="360"/>
      </w:pPr>
      <w:rPr>
        <w:rFonts w:ascii="Arial" w:hAnsi="Arial"/>
        <w:b w:val="0"/>
        <w:bCs w:val="0"/>
        <w:sz w:val="18"/>
        <w:szCs w:val="18"/>
      </w:rPr>
    </w:lvl>
    <w:lvl w:ilvl="4">
      <w:start w:val="1"/>
      <w:numFmt w:val="decimal"/>
      <w:lvlText w:val="%5."/>
      <w:lvlJc w:val="left"/>
      <w:pPr>
        <w:tabs>
          <w:tab w:val="num" w:pos="2387"/>
        </w:tabs>
        <w:ind w:left="2387" w:hanging="360"/>
      </w:pPr>
      <w:rPr>
        <w:rFonts w:ascii="Arial" w:hAnsi="Arial"/>
        <w:b w:val="0"/>
        <w:bCs w:val="0"/>
        <w:sz w:val="18"/>
        <w:szCs w:val="18"/>
      </w:rPr>
    </w:lvl>
    <w:lvl w:ilvl="5">
      <w:start w:val="1"/>
      <w:numFmt w:val="decimal"/>
      <w:lvlText w:val="%6."/>
      <w:lvlJc w:val="left"/>
      <w:pPr>
        <w:tabs>
          <w:tab w:val="num" w:pos="2747"/>
        </w:tabs>
        <w:ind w:left="2747" w:hanging="360"/>
      </w:pPr>
      <w:rPr>
        <w:rFonts w:ascii="Arial" w:hAnsi="Arial"/>
        <w:b w:val="0"/>
        <w:bCs w:val="0"/>
        <w:sz w:val="18"/>
        <w:szCs w:val="18"/>
      </w:rPr>
    </w:lvl>
    <w:lvl w:ilvl="6">
      <w:start w:val="1"/>
      <w:numFmt w:val="decimal"/>
      <w:lvlText w:val="%7."/>
      <w:lvlJc w:val="left"/>
      <w:pPr>
        <w:tabs>
          <w:tab w:val="num" w:pos="3107"/>
        </w:tabs>
        <w:ind w:left="3107" w:hanging="360"/>
      </w:pPr>
      <w:rPr>
        <w:rFonts w:ascii="Arial" w:hAnsi="Arial"/>
        <w:b w:val="0"/>
        <w:bCs w:val="0"/>
        <w:sz w:val="18"/>
        <w:szCs w:val="18"/>
      </w:rPr>
    </w:lvl>
    <w:lvl w:ilvl="7">
      <w:start w:val="1"/>
      <w:numFmt w:val="decimal"/>
      <w:lvlText w:val="%8."/>
      <w:lvlJc w:val="left"/>
      <w:pPr>
        <w:tabs>
          <w:tab w:val="num" w:pos="3467"/>
        </w:tabs>
        <w:ind w:left="3467" w:hanging="360"/>
      </w:pPr>
      <w:rPr>
        <w:rFonts w:ascii="Arial" w:hAnsi="Arial"/>
        <w:b w:val="0"/>
        <w:bCs w:val="0"/>
        <w:sz w:val="18"/>
        <w:szCs w:val="18"/>
      </w:rPr>
    </w:lvl>
    <w:lvl w:ilvl="8">
      <w:start w:val="1"/>
      <w:numFmt w:val="decimal"/>
      <w:lvlText w:val="%9."/>
      <w:lvlJc w:val="left"/>
      <w:pPr>
        <w:tabs>
          <w:tab w:val="num" w:pos="3827"/>
        </w:tabs>
        <w:ind w:left="3827" w:hanging="360"/>
      </w:pPr>
      <w:rPr>
        <w:rFonts w:ascii="Arial" w:hAnsi="Arial"/>
        <w:b w:val="0"/>
        <w:bCs w:val="0"/>
        <w:sz w:val="18"/>
        <w:szCs w:val="18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0144"/>
    <w:rsid w:val="001305BF"/>
    <w:rsid w:val="00171D30"/>
    <w:rsid w:val="00182AF8"/>
    <w:rsid w:val="001B02F6"/>
    <w:rsid w:val="001E46A8"/>
    <w:rsid w:val="002755AC"/>
    <w:rsid w:val="0048528E"/>
    <w:rsid w:val="005205FD"/>
    <w:rsid w:val="00527C99"/>
    <w:rsid w:val="00597BA5"/>
    <w:rsid w:val="00640D76"/>
    <w:rsid w:val="007A5C5C"/>
    <w:rsid w:val="00880FC4"/>
    <w:rsid w:val="008C009A"/>
    <w:rsid w:val="00902F0E"/>
    <w:rsid w:val="009A0144"/>
    <w:rsid w:val="00A15FB5"/>
    <w:rsid w:val="00A376FE"/>
    <w:rsid w:val="00A546E9"/>
    <w:rsid w:val="00AB60FD"/>
    <w:rsid w:val="00AD7E76"/>
    <w:rsid w:val="00C46E82"/>
    <w:rsid w:val="00C933F7"/>
    <w:rsid w:val="00D91DAE"/>
    <w:rsid w:val="00E35742"/>
    <w:rsid w:val="00EE6D7B"/>
    <w:rsid w:val="00F96C06"/>
    <w:rsid w:val="00FE3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5:chartTrackingRefBased/>
  <w15:docId w15:val="{CF145864-A9FA-431F-9B10-927F0C45FF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A5C5C"/>
    <w:pPr>
      <w:suppressAutoHyphens/>
      <w:spacing w:after="0" w:line="240" w:lineRule="auto"/>
    </w:pPr>
    <w:rPr>
      <w:rFonts w:ascii="Arial" w:eastAsia="Times New Roman" w:hAnsi="Arial" w:cs="Arial"/>
      <w:kern w:val="2"/>
      <w:sz w:val="24"/>
      <w:szCs w:val="24"/>
      <w:lang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ontenidodelatabla">
    <w:name w:val="Contenido de la tabla"/>
    <w:basedOn w:val="Normal"/>
    <w:qFormat/>
    <w:rsid w:val="007A5C5C"/>
    <w:pPr>
      <w:suppressLineNumbers/>
    </w:pPr>
  </w:style>
  <w:style w:type="paragraph" w:styleId="Prrafodelista">
    <w:name w:val="List Paragraph"/>
    <w:basedOn w:val="Normal"/>
    <w:uiPriority w:val="34"/>
    <w:qFormat/>
    <w:rsid w:val="008C009A"/>
    <w:pPr>
      <w:ind w:left="720"/>
      <w:contextualSpacing/>
    </w:pPr>
  </w:style>
  <w:style w:type="table" w:styleId="Tablaconcuadrcula">
    <w:name w:val="Table Grid"/>
    <w:basedOn w:val="Tablanormal"/>
    <w:uiPriority w:val="39"/>
    <w:rsid w:val="00902F0E"/>
    <w:pPr>
      <w:spacing w:after="0" w:line="240" w:lineRule="auto"/>
    </w:pPr>
    <w:rPr>
      <w:rFonts w:eastAsia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A15FB5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15FB5"/>
    <w:rPr>
      <w:rFonts w:ascii="Arial" w:eastAsia="Times New Roman" w:hAnsi="Arial" w:cs="Arial"/>
      <w:kern w:val="2"/>
      <w:sz w:val="24"/>
      <w:szCs w:val="24"/>
      <w:lang w:eastAsia="zh-CN"/>
    </w:rPr>
  </w:style>
  <w:style w:type="paragraph" w:styleId="Piedepgina">
    <w:name w:val="footer"/>
    <w:basedOn w:val="Normal"/>
    <w:link w:val="PiedepginaCar"/>
    <w:uiPriority w:val="99"/>
    <w:unhideWhenUsed/>
    <w:rsid w:val="00A15FB5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15FB5"/>
    <w:rPr>
      <w:rFonts w:ascii="Arial" w:eastAsia="Times New Roman" w:hAnsi="Arial" w:cs="Arial"/>
      <w:kern w:val="2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1</Pages>
  <Words>182</Words>
  <Characters>1007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C.A.R.M.</Company>
  <LinksUpToDate>false</LinksUpToDate>
  <CharactersWithSpaces>1187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 YAGUES, INMACULADA</dc:creator>
  <cp:keywords/>
  <dc:description/>
  <cp:lastModifiedBy>ROS YAGUES, INMACULADA</cp:lastModifiedBy>
  <cp:revision>25</cp:revision>
  <dcterms:created xsi:type="dcterms:W3CDTF">2022-07-14T08:30:00Z</dcterms:created>
  <dcterms:modified xsi:type="dcterms:W3CDTF">2022-11-28T12:44:00Z</dcterms:modified>
</cp:coreProperties>
</file>