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230E9F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iCs/>
          <w:color w:val="000000"/>
        </w:rPr>
      </w:pPr>
    </w:p>
    <w:p w14:paraId="3AF4D44F" w14:textId="3A2A3E23" w:rsidR="00652D92" w:rsidRPr="00C105FD" w:rsidRDefault="00652D92" w:rsidP="00652D9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iCs/>
          <w:color w:val="000000"/>
        </w:rPr>
      </w:pPr>
      <w:r w:rsidRPr="00C105FD">
        <w:rPr>
          <w:rFonts w:ascii="Arial" w:hAnsi="Arial" w:cs="Arial"/>
          <w:b/>
          <w:iCs/>
          <w:color w:val="000000"/>
        </w:rPr>
        <w:t>ANEXO V</w:t>
      </w:r>
      <w:r w:rsidR="00004B51" w:rsidRPr="00C105FD">
        <w:rPr>
          <w:rFonts w:ascii="Arial" w:hAnsi="Arial" w:cs="Arial"/>
          <w:b/>
          <w:iCs/>
          <w:color w:val="000000"/>
        </w:rPr>
        <w:t>I</w:t>
      </w:r>
    </w:p>
    <w:p w14:paraId="5D81BFED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i/>
          <w:iCs/>
          <w:color w:val="000000"/>
        </w:rPr>
      </w:pPr>
      <w:r w:rsidRPr="00C105FD">
        <w:rPr>
          <w:rFonts w:ascii="Arial" w:hAnsi="Arial" w:cs="Arial"/>
          <w:b/>
          <w:i/>
          <w:iCs/>
          <w:color w:val="000000"/>
        </w:rPr>
        <w:t>Declaración de cesión y tratamiento de datos en relación con la ejecución de actuaciones del plan de recuperación, transformación y resiliencia (PRTR</w:t>
      </w:r>
      <w:r w:rsidRPr="00C105FD">
        <w:rPr>
          <w:rFonts w:ascii="Arial" w:hAnsi="Arial" w:cs="Arial"/>
          <w:i/>
          <w:iCs/>
          <w:color w:val="000000"/>
        </w:rPr>
        <w:t>)</w:t>
      </w:r>
    </w:p>
    <w:p w14:paraId="55ACD025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61BA0E9B" w14:textId="19555FA3" w:rsidR="00652D92" w:rsidRPr="00C105FD" w:rsidRDefault="00652D92" w:rsidP="00652D92">
      <w:pPr>
        <w:pStyle w:val="Default"/>
        <w:rPr>
          <w:sz w:val="22"/>
          <w:szCs w:val="22"/>
        </w:rPr>
      </w:pPr>
      <w:r w:rsidRPr="00C105FD">
        <w:rPr>
          <w:sz w:val="22"/>
          <w:szCs w:val="22"/>
        </w:rPr>
        <w:t>Don/Doña…………, DNI ….., como representante de la entidad ….., con NIF ……………., y domicilio fiscal en ………………………………….</w:t>
      </w:r>
      <w:r w:rsidRPr="00C105FD">
        <w:rPr>
          <w:b/>
          <w:sz w:val="22"/>
          <w:szCs w:val="22"/>
        </w:rPr>
        <w:t>beneficiaria</w:t>
      </w:r>
      <w:r w:rsidRPr="00C105FD">
        <w:rPr>
          <w:sz w:val="22"/>
          <w:szCs w:val="22"/>
        </w:rPr>
        <w:t xml:space="preserve"> de ayudas financiadas con recursos provenientes del PRTR/ </w:t>
      </w:r>
      <w:r w:rsidRPr="00C105FD">
        <w:rPr>
          <w:b/>
          <w:sz w:val="22"/>
          <w:szCs w:val="22"/>
        </w:rPr>
        <w:t>contratista</w:t>
      </w:r>
      <w:r w:rsidR="00812294">
        <w:rPr>
          <w:b/>
          <w:sz w:val="22"/>
          <w:szCs w:val="22"/>
        </w:rPr>
        <w:t xml:space="preserve"> </w:t>
      </w:r>
      <w:r w:rsidRPr="00C105FD">
        <w:rPr>
          <w:sz w:val="22"/>
          <w:szCs w:val="22"/>
        </w:rPr>
        <w:t>/</w:t>
      </w:r>
      <w:r w:rsidR="00812294">
        <w:rPr>
          <w:sz w:val="22"/>
          <w:szCs w:val="22"/>
        </w:rPr>
        <w:t xml:space="preserve"> </w:t>
      </w:r>
      <w:r w:rsidRPr="00D039B1">
        <w:rPr>
          <w:b/>
          <w:sz w:val="22"/>
          <w:szCs w:val="22"/>
        </w:rPr>
        <w:t>subcontratista</w:t>
      </w:r>
      <w:r w:rsidRPr="00C105FD">
        <w:rPr>
          <w:sz w:val="22"/>
          <w:szCs w:val="22"/>
        </w:rPr>
        <w:t xml:space="preserve"> en el desarrollo de actuaciones necesarias para la consecución de los objetivos definidos en el Componente 22 Componente 22 «PLAN DE CHOQUE PARA LA ECONOMÍA DE LOS CUIDADOS Y REFUERZO DE LAS POLÍTICAS DE INCLUSIÓN», declara conocer la normativa que es de aplicación, en particular las siguientes apartados del artículo 22, del Reglamento (UE) 2021/241 del Parlamento Europeo y del Consejo, de 12 de febrero de 2021, por el que se establece el Mecanismo de Recuperación y Resiliencia:</w:t>
      </w:r>
    </w:p>
    <w:p w14:paraId="39CF311E" w14:textId="77777777" w:rsidR="00652D92" w:rsidRPr="00C105FD" w:rsidRDefault="00652D92" w:rsidP="00652D92">
      <w:pPr>
        <w:pStyle w:val="Default"/>
        <w:rPr>
          <w:sz w:val="22"/>
          <w:szCs w:val="22"/>
        </w:rPr>
      </w:pPr>
    </w:p>
    <w:p w14:paraId="5C9C1973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1. 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14:paraId="6B892A8A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i. El nombre del perceptor final de los fondos;</w:t>
      </w:r>
    </w:p>
    <w:p w14:paraId="0831E134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ii. el nombre del contratista y del subcontratista, cuando el perceptor final de los fondos sea un poder adjudicador de conformidad con el Derecho de la Unión o nacional en materia de contratación pública;</w:t>
      </w:r>
    </w:p>
    <w:p w14:paraId="7C993F1C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iii. los nombres, apellidos y fechas de nacimiento de los titulares reales del perceptor de los fondos o del contratista, según se define en el artículo 3, punto 6, de la Directiva (UE) 2015/849 del Parlamento Europeo y del Consejo (26);</w:t>
      </w:r>
    </w:p>
    <w:p w14:paraId="1E17105B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iv. 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14:paraId="75DB3E35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2. 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rendimiento».</w:t>
      </w:r>
    </w:p>
    <w:p w14:paraId="76EE7E92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Conforme al marco jurídico expuesto, manifiesta acceder a la cesión y tratamiento de los datos con los fines expresamente relacionados en los artículos citados.</w:t>
      </w:r>
    </w:p>
    <w:p w14:paraId="367AA90A" w14:textId="77777777" w:rsidR="00652D92" w:rsidRPr="00C105FD" w:rsidRDefault="00652D92" w:rsidP="00652D92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</w:rPr>
      </w:pPr>
    </w:p>
    <w:p w14:paraId="1AB3C42B" w14:textId="477E8386" w:rsidR="00652D92" w:rsidRPr="00C105FD" w:rsidRDefault="00652D92" w:rsidP="00652D9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</w:rPr>
      </w:pPr>
      <w:r w:rsidRPr="00C105FD">
        <w:rPr>
          <w:rFonts w:ascii="Arial" w:hAnsi="Arial" w:cs="Arial"/>
          <w:color w:val="000000"/>
        </w:rPr>
        <w:t>Repre</w:t>
      </w:r>
      <w:r w:rsidR="00162CAA">
        <w:rPr>
          <w:rFonts w:ascii="Arial" w:hAnsi="Arial" w:cs="Arial"/>
          <w:color w:val="000000"/>
        </w:rPr>
        <w:t>sentante legal de la entidad</w:t>
      </w:r>
    </w:p>
    <w:p w14:paraId="73221EAC" w14:textId="3812426B" w:rsidR="002F5FC3" w:rsidRPr="00C105FD" w:rsidRDefault="00652D92" w:rsidP="002A359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</w:rPr>
      </w:pPr>
      <w:r w:rsidRPr="00C105FD">
        <w:rPr>
          <w:rFonts w:ascii="Arial" w:hAnsi="Arial" w:cs="Arial"/>
          <w:color w:val="000000"/>
        </w:rPr>
        <w:t>(Firmado electrónicamente)</w:t>
      </w:r>
      <w:bookmarkStart w:id="0" w:name="_GoBack"/>
      <w:bookmarkEnd w:id="0"/>
      <w:r w:rsidR="006747E6"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848EED" wp14:editId="746BEEC4">
            <wp:simplePos x="0" y="0"/>
            <wp:positionH relativeFrom="column">
              <wp:posOffset>-425450</wp:posOffset>
            </wp:positionH>
            <wp:positionV relativeFrom="page">
              <wp:posOffset>57150</wp:posOffset>
            </wp:positionV>
            <wp:extent cx="6235065" cy="775970"/>
            <wp:effectExtent l="0" t="0" r="0" b="5080"/>
            <wp:wrapSquare wrapText="bothSides"/>
            <wp:docPr id="5" name="Imagen 5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F5FC3" w:rsidRPr="00C105FD" w:rsidSect="006747E6">
      <w:headerReference w:type="default" r:id="rId9"/>
      <w:footerReference w:type="default" r:id="rId10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6B697B" w:rsidRDefault="006B697B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6B697B" w:rsidRDefault="006B697B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8297507"/>
      <w:docPartObj>
        <w:docPartGallery w:val="Page Numbers (Bottom of Page)"/>
        <w:docPartUnique/>
      </w:docPartObj>
    </w:sdtPr>
    <w:sdtEndPr/>
    <w:sdtContent>
      <w:p w14:paraId="5789ED6A" w14:textId="1D5CEA7C" w:rsidR="006B697B" w:rsidRDefault="006B69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3590">
          <w:rPr>
            <w:noProof/>
          </w:rPr>
          <w:t>1</w:t>
        </w:r>
        <w:r>
          <w:fldChar w:fldCharType="end"/>
        </w:r>
      </w:p>
    </w:sdtContent>
  </w:sdt>
  <w:p w14:paraId="21DE1292" w14:textId="1E5254BF" w:rsidR="006B697B" w:rsidRDefault="006B697B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6B697B" w:rsidRDefault="006B697B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6B697B" w:rsidRDefault="006B697B" w:rsidP="004E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6B697B" w:rsidRDefault="006B697B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1" name="Imagen 1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430F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51AE"/>
    <w:rsid w:val="00265B93"/>
    <w:rsid w:val="00274587"/>
    <w:rsid w:val="00275344"/>
    <w:rsid w:val="00275FA3"/>
    <w:rsid w:val="002A3590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F7B"/>
    <w:rsid w:val="00461A63"/>
    <w:rsid w:val="00464381"/>
    <w:rsid w:val="0047020C"/>
    <w:rsid w:val="004706C6"/>
    <w:rsid w:val="004747AC"/>
    <w:rsid w:val="00483356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792B"/>
    <w:rsid w:val="009B1200"/>
    <w:rsid w:val="009B3DB3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2AB7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1804E-13A7-4E35-9578-6296F7867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3105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3</cp:revision>
  <cp:lastPrinted>2023-07-10T14:15:00Z</cp:lastPrinted>
  <dcterms:created xsi:type="dcterms:W3CDTF">2023-08-01T10:29:00Z</dcterms:created>
  <dcterms:modified xsi:type="dcterms:W3CDTF">2023-08-01T10:30:00Z</dcterms:modified>
</cp:coreProperties>
</file>